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97" w:rsidRPr="00452F9D" w:rsidRDefault="00EC3197">
      <w:pPr>
        <w:rPr>
          <w:b/>
          <w:bCs/>
          <w:sz w:val="24"/>
          <w:szCs w:val="24"/>
          <w:rtl/>
        </w:rPr>
      </w:pPr>
    </w:p>
    <w:p w:rsidR="003A7961" w:rsidRPr="00452F9D" w:rsidRDefault="003A7961" w:rsidP="003A7961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3A7961" w:rsidRPr="00452F9D" w:rsidRDefault="003A7961" w:rsidP="003A7961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هفته کتاب و کتابخوانی گرامی باد</w:t>
      </w:r>
    </w:p>
    <w:p w:rsidR="00401AAB" w:rsidRPr="00452F9D" w:rsidRDefault="00401AAB" w:rsidP="00401AAB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ولادت باسعادت امام حسن عسگری(ع) مبارک باد.</w:t>
      </w:r>
    </w:p>
    <w:p w:rsidR="003A7961" w:rsidRPr="00452F9D" w:rsidRDefault="003A7961" w:rsidP="003A7961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معرفی کتاب:</w:t>
      </w:r>
      <w:r w:rsidR="00FE6F51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2F9D">
        <w:rPr>
          <w:rFonts w:cs="B Nazanin" w:hint="cs"/>
          <w:b/>
          <w:bCs/>
          <w:sz w:val="24"/>
          <w:szCs w:val="24"/>
          <w:rtl/>
        </w:rPr>
        <w:t>فرهنگ</w:t>
      </w:r>
      <w:r w:rsidR="00FE6F51" w:rsidRPr="00452F9D">
        <w:rPr>
          <w:rFonts w:cs="B Nazanin" w:hint="cs"/>
          <w:b/>
          <w:bCs/>
          <w:sz w:val="24"/>
          <w:szCs w:val="24"/>
          <w:rtl/>
        </w:rPr>
        <w:t xml:space="preserve"> جامع سخنان امام حسن عسگری(ع) ؛ترجمه کتاب موسوعه کلمات الامام حسن العسکری(ع)</w:t>
      </w:r>
    </w:p>
    <w:p w:rsidR="00B32A32" w:rsidRPr="00452F9D" w:rsidRDefault="00B32A32" w:rsidP="003A7961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تالیف گروه حدیث پژوهشکده باقرالعلوم(ع)محمود شریفی....و دیگران</w:t>
      </w:r>
      <w:r w:rsidR="00E43CD2" w:rsidRPr="00452F9D">
        <w:rPr>
          <w:rFonts w:cs="B Nazanin" w:hint="cs"/>
          <w:b/>
          <w:bCs/>
          <w:sz w:val="24"/>
          <w:szCs w:val="24"/>
          <w:rtl/>
        </w:rPr>
        <w:t>؛</w:t>
      </w:r>
      <w:r w:rsidR="00BD19E2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43CD2" w:rsidRPr="00452F9D">
        <w:rPr>
          <w:rFonts w:cs="B Nazanin" w:hint="cs"/>
          <w:b/>
          <w:bCs/>
          <w:sz w:val="24"/>
          <w:szCs w:val="24"/>
          <w:rtl/>
        </w:rPr>
        <w:t>ترجمه جواد محدثی</w:t>
      </w:r>
    </w:p>
    <w:p w:rsidR="00401AAB" w:rsidRPr="00452F9D" w:rsidRDefault="00B32A32" w:rsidP="003A7961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ناشر؛</w:t>
      </w:r>
      <w:r w:rsidR="005B2320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2F9D">
        <w:rPr>
          <w:rFonts w:cs="B Nazanin" w:hint="cs"/>
          <w:b/>
          <w:bCs/>
          <w:sz w:val="24"/>
          <w:szCs w:val="24"/>
          <w:rtl/>
        </w:rPr>
        <w:t>نشر معروف،قم</w:t>
      </w:r>
      <w:r w:rsidR="00401AAB" w:rsidRPr="00452F9D">
        <w:rPr>
          <w:rFonts w:cs="B Nazanin" w:hint="cs"/>
          <w:b/>
          <w:bCs/>
          <w:sz w:val="24"/>
          <w:szCs w:val="24"/>
          <w:rtl/>
        </w:rPr>
        <w:t>،1386</w:t>
      </w:r>
    </w:p>
    <w:p w:rsidR="00B32A32" w:rsidRPr="00452F9D" w:rsidRDefault="00421CEC" w:rsidP="003A7961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 xml:space="preserve">کتاب حاضر فرهنگ جامع سخنان امام حسن عسکری (ع) می باشد که ارائه دهنده احادث این امام بزرگوار در </w:t>
      </w:r>
      <w:r w:rsidR="00B03B01" w:rsidRPr="00452F9D">
        <w:rPr>
          <w:rFonts w:cs="B Nazanin" w:hint="cs"/>
          <w:b/>
          <w:bCs/>
          <w:sz w:val="24"/>
          <w:szCs w:val="24"/>
          <w:rtl/>
        </w:rPr>
        <w:t xml:space="preserve"> چهار فصل</w:t>
      </w:r>
      <w:r w:rsidR="00401AAB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03B01" w:rsidRPr="00452F9D">
        <w:rPr>
          <w:rFonts w:cs="B Nazanin" w:hint="cs"/>
          <w:b/>
          <w:bCs/>
          <w:sz w:val="24"/>
          <w:szCs w:val="24"/>
          <w:rtl/>
        </w:rPr>
        <w:t xml:space="preserve"> می باشد؛</w:t>
      </w:r>
    </w:p>
    <w:p w:rsidR="00150013" w:rsidRPr="00452F9D" w:rsidRDefault="00B03B01" w:rsidP="00265FC8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فصل اول:</w:t>
      </w:r>
      <w:r w:rsidR="00D02BED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0013" w:rsidRPr="00452F9D">
        <w:rPr>
          <w:rFonts w:cs="B Nazanin" w:hint="cs"/>
          <w:b/>
          <w:bCs/>
          <w:sz w:val="24"/>
          <w:szCs w:val="24"/>
          <w:rtl/>
        </w:rPr>
        <w:t>در عقائد</w:t>
      </w:r>
      <w:r w:rsidR="00452F9D">
        <w:rPr>
          <w:rFonts w:cs="B Nazanin" w:hint="cs"/>
          <w:b/>
          <w:bCs/>
          <w:sz w:val="24"/>
          <w:szCs w:val="24"/>
          <w:rtl/>
        </w:rPr>
        <w:t>///</w:t>
      </w:r>
      <w:r w:rsidR="00452F9D" w:rsidRPr="00452F9D">
        <w:rPr>
          <w:rFonts w:cs="B Nazanin" w:hint="cs"/>
          <w:b/>
          <w:bCs/>
          <w:sz w:val="24"/>
          <w:szCs w:val="24"/>
          <w:rtl/>
        </w:rPr>
        <w:t xml:space="preserve"> فصل دوم: در احکام</w:t>
      </w:r>
      <w:r w:rsidR="00265FC8">
        <w:rPr>
          <w:rFonts w:cs="B Nazanin" w:hint="cs"/>
          <w:b/>
          <w:bCs/>
          <w:sz w:val="24"/>
          <w:szCs w:val="24"/>
          <w:rtl/>
        </w:rPr>
        <w:t>////</w:t>
      </w:r>
      <w:r w:rsidR="00265FC8" w:rsidRPr="00265FC8">
        <w:rPr>
          <w:rFonts w:cs="B Nazanin" w:hint="cs"/>
          <w:b/>
          <w:bCs/>
          <w:sz w:val="24"/>
          <w:szCs w:val="24"/>
          <w:rtl/>
        </w:rPr>
        <w:t xml:space="preserve"> فصل سوم: در اخلاق</w:t>
      </w:r>
      <w:r w:rsidR="00265FC8">
        <w:rPr>
          <w:rFonts w:cs="B Nazanin" w:hint="cs"/>
          <w:b/>
          <w:bCs/>
          <w:sz w:val="24"/>
          <w:szCs w:val="24"/>
          <w:rtl/>
        </w:rPr>
        <w:t>///</w:t>
      </w:r>
      <w:r w:rsidR="00265FC8" w:rsidRPr="00265FC8">
        <w:rPr>
          <w:rFonts w:cs="B Nazanin" w:hint="cs"/>
          <w:b/>
          <w:bCs/>
          <w:sz w:val="24"/>
          <w:szCs w:val="24"/>
          <w:rtl/>
        </w:rPr>
        <w:t xml:space="preserve"> فصل چهارم: </w:t>
      </w:r>
      <w:r w:rsidR="00265FC8">
        <w:rPr>
          <w:rFonts w:cs="B Nazanin" w:hint="cs"/>
          <w:b/>
          <w:bCs/>
          <w:sz w:val="24"/>
          <w:szCs w:val="24"/>
          <w:rtl/>
        </w:rPr>
        <w:t>دعاها و زیارت ه</w:t>
      </w:r>
    </w:p>
    <w:p w:rsidR="00BD19E2" w:rsidRPr="00265FC8" w:rsidRDefault="00DB2F46" w:rsidP="003A7961">
      <w:pPr>
        <w:jc w:val="center"/>
        <w:rPr>
          <w:rFonts w:cs="B Nazanin"/>
          <w:b/>
          <w:bCs/>
          <w:sz w:val="28"/>
          <w:szCs w:val="28"/>
          <w:rtl/>
        </w:rPr>
      </w:pPr>
      <w:r w:rsidRPr="00265FC8">
        <w:rPr>
          <w:rFonts w:cs="B Nazanin" w:hint="cs"/>
          <w:b/>
          <w:bCs/>
          <w:sz w:val="28"/>
          <w:szCs w:val="28"/>
          <w:rtl/>
        </w:rPr>
        <w:t>بخشی از کتاب:پند های آن حضرت</w:t>
      </w:r>
      <w:r w:rsidR="00295EE4" w:rsidRPr="00265FC8">
        <w:rPr>
          <w:rFonts w:cs="B Nazanin" w:hint="cs"/>
          <w:b/>
          <w:bCs/>
          <w:sz w:val="28"/>
          <w:szCs w:val="28"/>
          <w:rtl/>
        </w:rPr>
        <w:t xml:space="preserve">،ص 381 </w:t>
      </w:r>
    </w:p>
    <w:p w:rsidR="00295EE4" w:rsidRPr="00452F9D" w:rsidRDefault="00295EE4" w:rsidP="00295EE4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حرانی نقل می کند: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040E" w:rsidRPr="00452F9D">
        <w:rPr>
          <w:rFonts w:cs="B Nazanin" w:hint="cs"/>
          <w:b/>
          <w:bCs/>
          <w:sz w:val="24"/>
          <w:szCs w:val="24"/>
          <w:rtl/>
        </w:rPr>
        <w:t>امام حسن عسگری (ع) به شیعیان خود می فرمود:</w:t>
      </w:r>
    </w:p>
    <w:p w:rsidR="00CA040E" w:rsidRPr="00452F9D" w:rsidRDefault="00CA040E" w:rsidP="00295EE4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شما را سفارش می کنم به تقوای الهی،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3B75" w:rsidRPr="00452F9D">
        <w:rPr>
          <w:rFonts w:cs="B Nazanin" w:hint="cs"/>
          <w:b/>
          <w:bCs/>
          <w:sz w:val="24"/>
          <w:szCs w:val="24"/>
          <w:rtl/>
        </w:rPr>
        <w:t>پارسایی در دینتان،کوشش و تلاش برای خدا،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3B75" w:rsidRPr="00452F9D">
        <w:rPr>
          <w:rFonts w:cs="B Nazanin" w:hint="cs"/>
          <w:b/>
          <w:bCs/>
          <w:sz w:val="24"/>
          <w:szCs w:val="24"/>
          <w:rtl/>
        </w:rPr>
        <w:t>راستگویی،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3B75" w:rsidRPr="00452F9D">
        <w:rPr>
          <w:rFonts w:cs="B Nazanin" w:hint="cs"/>
          <w:b/>
          <w:bCs/>
          <w:sz w:val="24"/>
          <w:szCs w:val="24"/>
          <w:rtl/>
        </w:rPr>
        <w:t>ادای امانت به هر کسی که شما را امین می شمارد،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3B75" w:rsidRPr="00452F9D">
        <w:rPr>
          <w:rFonts w:cs="B Nazanin" w:hint="cs"/>
          <w:b/>
          <w:bCs/>
          <w:sz w:val="24"/>
          <w:szCs w:val="24"/>
          <w:rtl/>
        </w:rPr>
        <w:t>چه نیکو کار چه بد کار،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3B75" w:rsidRPr="00452F9D">
        <w:rPr>
          <w:rFonts w:cs="B Nazanin" w:hint="cs"/>
          <w:b/>
          <w:bCs/>
          <w:sz w:val="24"/>
          <w:szCs w:val="24"/>
          <w:rtl/>
        </w:rPr>
        <w:t>طول سجود،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3B75" w:rsidRPr="00452F9D">
        <w:rPr>
          <w:rFonts w:cs="B Nazanin" w:hint="cs"/>
          <w:b/>
          <w:bCs/>
          <w:sz w:val="24"/>
          <w:szCs w:val="24"/>
          <w:rtl/>
        </w:rPr>
        <w:t>خوش همسایگی،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3B75" w:rsidRPr="00452F9D">
        <w:rPr>
          <w:rFonts w:cs="B Nazanin" w:hint="cs"/>
          <w:b/>
          <w:bCs/>
          <w:sz w:val="24"/>
          <w:szCs w:val="24"/>
          <w:rtl/>
        </w:rPr>
        <w:t>چرا که حضرت محمد(ص) همین را آورده است. در عشیره های</w:t>
      </w:r>
      <w:r w:rsidR="004618CE" w:rsidRPr="00452F9D">
        <w:rPr>
          <w:rFonts w:cs="B Nazanin" w:hint="cs"/>
          <w:b/>
          <w:bCs/>
          <w:sz w:val="24"/>
          <w:szCs w:val="24"/>
          <w:rtl/>
        </w:rPr>
        <w:t xml:space="preserve"> آنها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618CE" w:rsidRPr="00452F9D">
        <w:rPr>
          <w:rFonts w:cs="B Nazanin" w:hint="cs"/>
          <w:b/>
          <w:bCs/>
          <w:sz w:val="24"/>
          <w:szCs w:val="24"/>
          <w:rtl/>
        </w:rPr>
        <w:t>(اهل سنت) نماز بخوانید،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618CE" w:rsidRPr="00452F9D">
        <w:rPr>
          <w:rFonts w:cs="B Nazanin" w:hint="cs"/>
          <w:b/>
          <w:bCs/>
          <w:sz w:val="24"/>
          <w:szCs w:val="24"/>
          <w:rtl/>
        </w:rPr>
        <w:t>در تشییع جنازه هایشان حاضر شوید</w:t>
      </w:r>
      <w:r w:rsidR="00444D65" w:rsidRPr="00452F9D">
        <w:rPr>
          <w:rFonts w:cs="B Nazanin" w:hint="cs"/>
          <w:b/>
          <w:bCs/>
          <w:sz w:val="24"/>
          <w:szCs w:val="24"/>
          <w:rtl/>
        </w:rPr>
        <w:t>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44D65" w:rsidRPr="00452F9D">
        <w:rPr>
          <w:rFonts w:cs="B Nazanin" w:hint="cs"/>
          <w:b/>
          <w:bCs/>
          <w:sz w:val="24"/>
          <w:szCs w:val="24"/>
          <w:rtl/>
        </w:rPr>
        <w:t>از بیمارانشان عیادت کنید،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44D65" w:rsidRPr="00452F9D">
        <w:rPr>
          <w:rFonts w:cs="B Nazanin" w:hint="cs"/>
          <w:b/>
          <w:bCs/>
          <w:sz w:val="24"/>
          <w:szCs w:val="24"/>
          <w:rtl/>
        </w:rPr>
        <w:t>حقوقشان را ادا کنید،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44D65" w:rsidRPr="00452F9D">
        <w:rPr>
          <w:rFonts w:cs="B Nazanin" w:hint="cs"/>
          <w:b/>
          <w:bCs/>
          <w:sz w:val="24"/>
          <w:szCs w:val="24"/>
          <w:rtl/>
        </w:rPr>
        <w:t>همانا هر کدا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>م از شما هرگاه در دین خود پرهیز</w:t>
      </w:r>
      <w:r w:rsidR="00444D65" w:rsidRPr="00452F9D">
        <w:rPr>
          <w:rFonts w:cs="B Nazanin" w:hint="cs"/>
          <w:b/>
          <w:bCs/>
          <w:sz w:val="24"/>
          <w:szCs w:val="24"/>
          <w:rtl/>
        </w:rPr>
        <w:t>گار باشد</w:t>
      </w:r>
      <w:r w:rsidR="00211E8A" w:rsidRPr="00452F9D">
        <w:rPr>
          <w:rFonts w:cs="B Nazanin" w:hint="cs"/>
          <w:b/>
          <w:bCs/>
          <w:sz w:val="24"/>
          <w:szCs w:val="24"/>
          <w:rtl/>
        </w:rPr>
        <w:t xml:space="preserve"> و در گفتارش راستگو و در کردارش امانت دار و اخلاقش با مردم نیکو باشد</w:t>
      </w:r>
      <w:r w:rsidR="00707443" w:rsidRPr="00452F9D">
        <w:rPr>
          <w:rFonts w:cs="B Nazanin" w:hint="cs"/>
          <w:b/>
          <w:bCs/>
          <w:sz w:val="24"/>
          <w:szCs w:val="24"/>
          <w:rtl/>
        </w:rPr>
        <w:t>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7443" w:rsidRPr="00452F9D">
        <w:rPr>
          <w:rFonts w:cs="B Nazanin" w:hint="cs"/>
          <w:b/>
          <w:bCs/>
          <w:sz w:val="24"/>
          <w:szCs w:val="24"/>
          <w:rtl/>
        </w:rPr>
        <w:t>گفته می شود: او شیعه است و این مرا خوشحال می کند.</w:t>
      </w:r>
    </w:p>
    <w:p w:rsidR="00707443" w:rsidRPr="00452F9D" w:rsidRDefault="00707443" w:rsidP="00295EE4">
      <w:pPr>
        <w:jc w:val="center"/>
        <w:rPr>
          <w:rFonts w:cs="B Nazanin"/>
          <w:b/>
          <w:bCs/>
          <w:sz w:val="24"/>
          <w:szCs w:val="24"/>
          <w:rtl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از خدا پروا کنید،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2F9D">
        <w:rPr>
          <w:rFonts w:cs="B Nazanin" w:hint="cs"/>
          <w:b/>
          <w:bCs/>
          <w:sz w:val="24"/>
          <w:szCs w:val="24"/>
          <w:rtl/>
        </w:rPr>
        <w:t>زینت ما باشید،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2F9D">
        <w:rPr>
          <w:rFonts w:cs="B Nazanin" w:hint="cs"/>
          <w:b/>
          <w:bCs/>
          <w:sz w:val="24"/>
          <w:szCs w:val="24"/>
          <w:rtl/>
        </w:rPr>
        <w:t>مایه ی عار ما نشوید</w:t>
      </w:r>
      <w:r w:rsidR="004E6E15" w:rsidRPr="00452F9D">
        <w:rPr>
          <w:rFonts w:cs="B Nazanin" w:hint="cs"/>
          <w:b/>
          <w:bCs/>
          <w:sz w:val="24"/>
          <w:szCs w:val="24"/>
          <w:rtl/>
        </w:rPr>
        <w:t>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6E15" w:rsidRPr="00452F9D">
        <w:rPr>
          <w:rFonts w:cs="B Nazanin" w:hint="cs"/>
          <w:b/>
          <w:bCs/>
          <w:sz w:val="24"/>
          <w:szCs w:val="24"/>
          <w:rtl/>
        </w:rPr>
        <w:t>هر مهر و محبت را به سوی ما بکشید،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6E15" w:rsidRPr="00452F9D">
        <w:rPr>
          <w:rFonts w:cs="B Nazanin" w:hint="cs"/>
          <w:b/>
          <w:bCs/>
          <w:sz w:val="24"/>
          <w:szCs w:val="24"/>
          <w:rtl/>
        </w:rPr>
        <w:t>هر زشتی را از ما دور سازید؛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6E15" w:rsidRPr="00452F9D">
        <w:rPr>
          <w:rFonts w:cs="B Nazanin" w:hint="cs"/>
          <w:b/>
          <w:bCs/>
          <w:sz w:val="24"/>
          <w:szCs w:val="24"/>
          <w:rtl/>
        </w:rPr>
        <w:t>چرا که هرچه نیکی در باره ما بگویند،</w:t>
      </w:r>
      <w:r w:rsidR="00376DEE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A4359" w:rsidRPr="00452F9D">
        <w:rPr>
          <w:rFonts w:cs="B Nazanin" w:hint="cs"/>
          <w:b/>
          <w:bCs/>
          <w:sz w:val="24"/>
          <w:szCs w:val="24"/>
          <w:rtl/>
        </w:rPr>
        <w:t>ما شایسته آنیم و هر بدی که در باره ما بگویند،</w:t>
      </w:r>
      <w:r w:rsidR="000D0000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A4359" w:rsidRPr="00452F9D">
        <w:rPr>
          <w:rFonts w:cs="B Nazanin" w:hint="cs"/>
          <w:b/>
          <w:bCs/>
          <w:sz w:val="24"/>
          <w:szCs w:val="24"/>
          <w:rtl/>
        </w:rPr>
        <w:t>ما آنچنان نیستیم. ما را در کتاب خدا حقی است</w:t>
      </w:r>
      <w:r w:rsidR="00956365" w:rsidRPr="00452F9D">
        <w:rPr>
          <w:rFonts w:cs="B Nazanin" w:hint="cs"/>
          <w:b/>
          <w:bCs/>
          <w:sz w:val="24"/>
          <w:szCs w:val="24"/>
          <w:rtl/>
        </w:rPr>
        <w:t xml:space="preserve"> و نسبت به پیامبر خدا خویشاوندی است و از سوی خداوند پاک شده ایم که هرکس جز ما ادعا کند دروغگوست.</w:t>
      </w:r>
    </w:p>
    <w:p w:rsidR="00BD19E2" w:rsidRDefault="000D0000" w:rsidP="00265FC8">
      <w:pPr>
        <w:jc w:val="center"/>
        <w:rPr>
          <w:rFonts w:cs="B Nazanin"/>
          <w:b/>
          <w:bCs/>
          <w:sz w:val="24"/>
          <w:szCs w:val="24"/>
        </w:rPr>
      </w:pPr>
      <w:r w:rsidRPr="00452F9D">
        <w:rPr>
          <w:rFonts w:cs="B Nazanin" w:hint="cs"/>
          <w:b/>
          <w:bCs/>
          <w:sz w:val="24"/>
          <w:szCs w:val="24"/>
          <w:rtl/>
        </w:rPr>
        <w:t>زیاد یاد خدا کنید،</w:t>
      </w:r>
      <w:r w:rsidR="00452F9D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2F9D">
        <w:rPr>
          <w:rFonts w:cs="B Nazanin" w:hint="cs"/>
          <w:b/>
          <w:bCs/>
          <w:sz w:val="24"/>
          <w:szCs w:val="24"/>
          <w:rtl/>
        </w:rPr>
        <w:t>مرگ را زیاد یاد کنید،</w:t>
      </w:r>
      <w:r w:rsidR="00452F9D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2F9D">
        <w:rPr>
          <w:rFonts w:cs="B Nazanin" w:hint="cs"/>
          <w:b/>
          <w:bCs/>
          <w:sz w:val="24"/>
          <w:szCs w:val="24"/>
          <w:rtl/>
        </w:rPr>
        <w:t>زیاد قرآن بخوانید و بر پیامبر</w:t>
      </w:r>
      <w:r w:rsidR="001E113B" w:rsidRPr="00452F9D">
        <w:rPr>
          <w:rFonts w:cs="B Nazanin" w:hint="cs"/>
          <w:b/>
          <w:bCs/>
          <w:sz w:val="24"/>
          <w:szCs w:val="24"/>
          <w:rtl/>
        </w:rPr>
        <w:t>(ص) صلوات بفرستید؛ چراکه صلوات بر پیامبر خدا 10 حسنه است.</w:t>
      </w:r>
      <w:r w:rsidR="00452F9D" w:rsidRPr="00452F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454E" w:rsidRPr="00452F9D">
        <w:rPr>
          <w:rFonts w:cs="B Nazanin" w:hint="cs"/>
          <w:b/>
          <w:bCs/>
          <w:sz w:val="24"/>
          <w:szCs w:val="24"/>
          <w:rtl/>
        </w:rPr>
        <w:t>آنچه را به شما سفارش کردم حفظ کنید. شما را به خدا می سپارم و بر شما سلام می فرستم.</w:t>
      </w:r>
    </w:p>
    <w:p w:rsidR="00AB40B3" w:rsidRPr="00452F9D" w:rsidRDefault="00AB40B3" w:rsidP="00265FC8">
      <w:pPr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کتابخانه مدرسه علمیه فاطمیه(س)شهرکرد؛آبانماه 1400 </w:t>
      </w:r>
      <w:bookmarkStart w:id="0" w:name="_GoBack"/>
      <w:bookmarkEnd w:id="0"/>
    </w:p>
    <w:sectPr w:rsidR="00AB40B3" w:rsidRPr="00452F9D" w:rsidSect="00F61850">
      <w:pgSz w:w="12240" w:h="15840"/>
      <w:pgMar w:top="1440" w:right="1440" w:bottom="1440" w:left="1440" w:header="720" w:footer="720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61"/>
    <w:rsid w:val="000D0000"/>
    <w:rsid w:val="00150013"/>
    <w:rsid w:val="001E113B"/>
    <w:rsid w:val="00211E8A"/>
    <w:rsid w:val="0024703B"/>
    <w:rsid w:val="00265FC8"/>
    <w:rsid w:val="00295EE4"/>
    <w:rsid w:val="00376DEE"/>
    <w:rsid w:val="003A4359"/>
    <w:rsid w:val="003A7961"/>
    <w:rsid w:val="003C3B75"/>
    <w:rsid w:val="00401AAB"/>
    <w:rsid w:val="00421CEC"/>
    <w:rsid w:val="00444D65"/>
    <w:rsid w:val="00452F9D"/>
    <w:rsid w:val="004618CE"/>
    <w:rsid w:val="004E454E"/>
    <w:rsid w:val="004E6E15"/>
    <w:rsid w:val="005B2320"/>
    <w:rsid w:val="00707443"/>
    <w:rsid w:val="00956365"/>
    <w:rsid w:val="00AB40B3"/>
    <w:rsid w:val="00B03B01"/>
    <w:rsid w:val="00B32A32"/>
    <w:rsid w:val="00BD19E2"/>
    <w:rsid w:val="00CA040E"/>
    <w:rsid w:val="00D02BED"/>
    <w:rsid w:val="00DB2F46"/>
    <w:rsid w:val="00E43CD2"/>
    <w:rsid w:val="00EC3197"/>
    <w:rsid w:val="00F61850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DF5C8-7BE0-444B-834A-3317B82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64B0-8997-412E-81AF-FAE2CC58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2021-11-01T07:22:00Z</dcterms:created>
  <dcterms:modified xsi:type="dcterms:W3CDTF">2021-11-07T06:56:00Z</dcterms:modified>
</cp:coreProperties>
</file>